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02" w:rsidRPr="00C50242" w:rsidRDefault="009968CF" w:rsidP="00996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02" w:rsidRDefault="00727602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деструктивного поведения </w:t>
      </w:r>
    </w:p>
    <w:p w:rsidR="00727602" w:rsidRPr="00C50242" w:rsidRDefault="009968CF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602" w:rsidRPr="00C50242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Неклюдовская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 им. В.А.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27602" w:rsidRPr="00C50242" w:rsidRDefault="00727602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9968C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9968CF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27602" w:rsidRPr="00C50242" w:rsidRDefault="00727602" w:rsidP="00727602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27602" w:rsidRDefault="00727602" w:rsidP="00727602"/>
    <w:p w:rsidR="00727602" w:rsidRPr="00C50242" w:rsidRDefault="00727602" w:rsidP="00727602">
      <w:pPr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>Цель:</w:t>
      </w:r>
      <w:r w:rsidRPr="00C50242">
        <w:rPr>
          <w:rFonts w:ascii="Times New Roman" w:hAnsi="Times New Roman" w:cs="Times New Roman"/>
          <w:sz w:val="24"/>
          <w:szCs w:val="24"/>
        </w:rPr>
        <w:t xml:space="preserve"> профилактика  деструктивных  форм  поведения  (</w:t>
      </w:r>
      <w:proofErr w:type="spellStart"/>
      <w:r w:rsidRPr="00C50242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C502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0242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5024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C50242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C5024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50242">
        <w:rPr>
          <w:rFonts w:ascii="Times New Roman" w:hAnsi="Times New Roman" w:cs="Times New Roman"/>
          <w:sz w:val="24"/>
          <w:szCs w:val="24"/>
        </w:rPr>
        <w:t>суицидальное</w:t>
      </w:r>
      <w:proofErr w:type="gramEnd"/>
      <w:r w:rsidRPr="00C50242">
        <w:rPr>
          <w:rFonts w:ascii="Times New Roman" w:hAnsi="Times New Roman" w:cs="Times New Roman"/>
          <w:sz w:val="24"/>
          <w:szCs w:val="24"/>
        </w:rPr>
        <w:t>,  экстремистского  и 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242">
        <w:rPr>
          <w:rFonts w:ascii="Times New Roman" w:hAnsi="Times New Roman" w:cs="Times New Roman"/>
          <w:sz w:val="24"/>
          <w:szCs w:val="24"/>
        </w:rPr>
        <w:t>)</w:t>
      </w:r>
    </w:p>
    <w:p w:rsidR="00727602" w:rsidRPr="00C50242" w:rsidRDefault="00727602" w:rsidP="00727602">
      <w:pPr>
        <w:rPr>
          <w:rFonts w:ascii="Times New Roman" w:hAnsi="Times New Roman" w:cs="Times New Roman"/>
          <w:b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 раннее выявление  детей с признаками деструктивного поведения;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создание системы эффективной профилактики и предупреждения деструктивных форм поведения у несовершеннолетних;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>-  обеспечение комплексной психолого– социальной помощи детям, их семьям, находящимся в трудной жиз</w:t>
      </w:r>
      <w:r>
        <w:rPr>
          <w:rFonts w:ascii="Times New Roman" w:hAnsi="Times New Roman" w:cs="Times New Roman"/>
          <w:sz w:val="24"/>
          <w:szCs w:val="24"/>
        </w:rPr>
        <w:t xml:space="preserve">ненной ситуации, с признаками  </w:t>
      </w:r>
      <w:r w:rsidRPr="00C50242">
        <w:rPr>
          <w:rFonts w:ascii="Times New Roman" w:hAnsi="Times New Roman" w:cs="Times New Roman"/>
          <w:sz w:val="24"/>
          <w:szCs w:val="24"/>
        </w:rPr>
        <w:t xml:space="preserve">деструктивного поведения. </w:t>
      </w:r>
    </w:p>
    <w:p w:rsidR="0072760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всесторонне развитие личности несовершеннолетних </w:t>
      </w:r>
    </w:p>
    <w:p w:rsidR="00727602" w:rsidRDefault="00727602" w:rsidP="00727602"/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9968CF" w:rsidRDefault="009968CF" w:rsidP="00727602">
      <w:pPr>
        <w:jc w:val="center"/>
      </w:pPr>
    </w:p>
    <w:p w:rsidR="009968CF" w:rsidRDefault="009968CF" w:rsidP="00727602">
      <w:pPr>
        <w:jc w:val="center"/>
      </w:pPr>
    </w:p>
    <w:p w:rsidR="00727602" w:rsidRDefault="00727602" w:rsidP="00727602">
      <w:pPr>
        <w:jc w:val="center"/>
      </w:pPr>
    </w:p>
    <w:p w:rsidR="00727602" w:rsidRPr="00E035A6" w:rsidRDefault="00727602" w:rsidP="00727602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35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План мероприятий по профилактике деструктивного поведения</w:t>
      </w:r>
    </w:p>
    <w:tbl>
      <w:tblPr>
        <w:tblStyle w:val="a3"/>
        <w:tblW w:w="0" w:type="auto"/>
        <w:tblInd w:w="-601" w:type="dxa"/>
        <w:tblLook w:val="04A0"/>
      </w:tblPr>
      <w:tblGrid>
        <w:gridCol w:w="843"/>
        <w:gridCol w:w="550"/>
        <w:gridCol w:w="3549"/>
        <w:gridCol w:w="1528"/>
        <w:gridCol w:w="1796"/>
        <w:gridCol w:w="1906"/>
      </w:tblGrid>
      <w:tr w:rsidR="00727602" w:rsidRPr="00E035A6" w:rsidTr="009968CF">
        <w:tc>
          <w:tcPr>
            <w:tcW w:w="1393" w:type="dxa"/>
            <w:gridSpan w:val="2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549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8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727602" w:rsidRPr="00727602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7602" w:rsidRPr="00E035A6" w:rsidTr="00B81ACA">
        <w:tc>
          <w:tcPr>
            <w:tcW w:w="10172" w:type="dxa"/>
            <w:gridSpan w:val="6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 Организационно-методическое сопровождение деятельности  субъектов профилактики.</w:t>
            </w:r>
          </w:p>
        </w:tc>
      </w:tr>
      <w:tr w:rsidR="00727602" w:rsidRPr="00E035A6" w:rsidTr="009968CF">
        <w:tc>
          <w:tcPr>
            <w:tcW w:w="843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профилактической  деятельности</w:t>
            </w:r>
            <w:r w:rsidR="00996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727602" w:rsidRPr="00E035A6" w:rsidRDefault="009968CF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психолог</w:t>
            </w:r>
            <w:r w:rsidR="00727602"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7602" w:rsidRPr="00E035A6" w:rsidTr="009968CF">
        <w:tc>
          <w:tcPr>
            <w:tcW w:w="843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планом мероприятий              </w:t>
            </w:r>
          </w:p>
        </w:tc>
        <w:tc>
          <w:tcPr>
            <w:tcW w:w="1528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r w:rsidR="00996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27602" w:rsidRPr="00E035A6" w:rsidTr="009968CF">
        <w:tc>
          <w:tcPr>
            <w:tcW w:w="843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нормативных  документов  по  вопросам  профилактики             деструктивного поведения обучающихся                  </w:t>
            </w:r>
          </w:p>
        </w:tc>
        <w:tc>
          <w:tcPr>
            <w:tcW w:w="1528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27602" w:rsidRPr="00E035A6" w:rsidRDefault="00727602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психолог</w:t>
            </w:r>
            <w:r w:rsidR="00996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Инструктаж  работников  школы  по   вопросам  противодействия                                терроризму и экстремизму.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gridSpan w:val="2"/>
          </w:tcPr>
          <w:p w:rsidR="00727602" w:rsidRPr="002D43EE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 занятия      с   работниками  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отработке  навыков     противодействия </w:t>
            </w: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терроризму     и   </w:t>
            </w:r>
            <w:proofErr w:type="gramStart"/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экстремистским</w:t>
            </w:r>
            <w:proofErr w:type="gramEnd"/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gridSpan w:val="2"/>
          </w:tcPr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банка данных:                                                     </w:t>
            </w:r>
          </w:p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различных категорий  учащихся и их семей:                                              многодетные,      малообеспеченные,       неполные,     опекаемые,  </w:t>
            </w:r>
          </w:p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 с  родителями  –  инвалидами,  с  детьми  –  инвалидами,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трудные», дети с ОВЗ и др.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ентябрь    </w:t>
            </w:r>
          </w:p>
        </w:tc>
        <w:tc>
          <w:tcPr>
            <w:tcW w:w="1906" w:type="dxa"/>
          </w:tcPr>
          <w:p w:rsidR="00727602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Постановка учащихся и семей на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06" w:type="dxa"/>
          </w:tcPr>
          <w:p w:rsidR="00727602" w:rsidRDefault="009968CF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прав детства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различных категорий учащихся и их семей.  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</w:tc>
        <w:tc>
          <w:tcPr>
            <w:tcW w:w="1906" w:type="dxa"/>
          </w:tcPr>
          <w:p w:rsidR="00727602" w:rsidRDefault="00727602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психолог, 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 жилищно-бытовых   условий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  учащихся   и  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27602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охране прав детства.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906" w:type="dxa"/>
          </w:tcPr>
          <w:p w:rsidR="00727602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gridSpan w:val="2"/>
          </w:tcPr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индивидуальной           социально-психолог</w:t>
            </w:r>
            <w:proofErr w:type="gramStart"/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        педагогической    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«трудного учащегося».</w:t>
            </w:r>
          </w:p>
          <w:p w:rsidR="00727602" w:rsidRPr="000C2AE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списку.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27602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27602" w:rsidRPr="000C2AE2"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«трудного» подростка.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727602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педагог – психолог.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индивидуального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циально-психолого-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учащихся, состоящих на учёте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ПДН,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учащихся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6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авуч по УВР, классные руководители,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gridSpan w:val="2"/>
          </w:tcPr>
          <w:p w:rsidR="00727602" w:rsidRPr="001136C9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    педагогических   работников  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                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профилактики,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поведения 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27602" w:rsidRDefault="00727602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996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1136C9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Учебно-воспитательная деятельность  школы в профилактике деструктивного поведения  </w:t>
            </w:r>
            <w:proofErr w:type="gramStart"/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gridSpan w:val="2"/>
          </w:tcPr>
          <w:p w:rsidR="00727602" w:rsidRPr="001136C9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элементов/  вопросов    профилактики  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proofErr w:type="gramEnd"/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поведения в урочную деятельность.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Завуч по УВР,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Включение  элементов/  вопросов   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ктики  деструктивного         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Завуч по УВР,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72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часы   по  профилактике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  поведения </w:t>
            </w:r>
            <w:proofErr w:type="gramStart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организатор, 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Общешкольные   мероприятия   по  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  деструктивного 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bookmarkStart w:id="0" w:name="_GoBack"/>
            <w:bookmarkEnd w:id="0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организатор, 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здоровья».                                                </w:t>
            </w: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7 апреля          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Неделя ЗОЖ.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профориентации.  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727602" w:rsidRPr="003B129F" w:rsidRDefault="009968CF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  <w:r w:rsidR="00727602">
              <w:rPr>
                <w:rFonts w:ascii="Times New Roman" w:hAnsi="Times New Roman" w:cs="Times New Roman"/>
                <w:sz w:val="24"/>
                <w:szCs w:val="24"/>
              </w:rPr>
              <w:t>, педагог – психолог.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деструктивного поведения  </w:t>
            </w:r>
            <w:proofErr w:type="gramStart"/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68CF" w:rsidTr="009968CF">
        <w:trPr>
          <w:trHeight w:val="1554"/>
        </w:trPr>
        <w:tc>
          <w:tcPr>
            <w:tcW w:w="843" w:type="dxa"/>
            <w:vMerge w:val="restart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9" w:type="dxa"/>
            <w:gridSpan w:val="2"/>
          </w:tcPr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Диагностика: </w:t>
            </w: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      -  Выявление   «трудных»    учащихся,  учащихся    группы  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семей, семей группы риска. </w:t>
            </w: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классные руководители.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CF" w:rsidTr="009968CF">
        <w:trPr>
          <w:trHeight w:val="1020"/>
        </w:trPr>
        <w:tc>
          <w:tcPr>
            <w:tcW w:w="843" w:type="dxa"/>
            <w:vMerge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 трудновоспитуемости.                                     </w:t>
            </w: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По списку      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968CF" w:rsidRDefault="009968CF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9968CF" w:rsidTr="009968CF">
        <w:trPr>
          <w:trHeight w:val="2640"/>
        </w:trPr>
        <w:tc>
          <w:tcPr>
            <w:tcW w:w="843" w:type="dxa"/>
            <w:vMerge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гностика адаптации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«Подросток  группы риска  в социуме».                      </w:t>
            </w: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1,5,10 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Pr="003B129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796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9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  <w:p w:rsidR="009968CF" w:rsidRDefault="009968CF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CF" w:rsidRDefault="009968CF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занятия.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элементами тренинга.</w:t>
            </w:r>
          </w:p>
        </w:tc>
        <w:tc>
          <w:tcPr>
            <w:tcW w:w="1528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06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Тематические дни:                                                                                          - «Всемирный день борьбы с алкоголизмом»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«День толерантности»                                                                   - «День правовой помощи детям»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- «Международный день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«День волонтёра»            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здоровья»                                                             - «Международный день семьи»  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«Международный день детского телефона доверия»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</w:t>
            </w:r>
            <w:proofErr w:type="spellStart"/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 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Тематические недели</w:t>
            </w:r>
            <w:proofErr w:type="gramStart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- </w:t>
            </w:r>
            <w:r w:rsidR="00113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психологии                                                                  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785633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- Неделя ЗОЖ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1-11  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473BDA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1135BC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 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gridSpan w:val="2"/>
          </w:tcPr>
          <w:p w:rsidR="00727602" w:rsidRPr="00785633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месячники: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- Месячник профориентации                                                                         - Месячник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Индивидуальные       беседы     с   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ичными      категориями        </w:t>
            </w:r>
            <w:proofErr w:type="gramStart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27602" w:rsidRDefault="00727602" w:rsidP="001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11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Деятельность школы по привлечению семьи для профилактики деструктивного поведения  </w:t>
            </w:r>
            <w:proofErr w:type="gramStart"/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Консультирование     родителей    по   вопросам    профилактики          деструктивного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родительские   собрания   по   вопросам   профилактики        деструктивного поведения </w:t>
            </w:r>
            <w:proofErr w:type="gramStart"/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 беседы   с 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   различных</w:t>
            </w: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  с родителями  различных категорий семей.   </w:t>
            </w:r>
          </w:p>
        </w:tc>
        <w:tc>
          <w:tcPr>
            <w:tcW w:w="1528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27602" w:rsidRDefault="00727602" w:rsidP="001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– психолог</w:t>
            </w:r>
            <w:r w:rsidR="0011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дому.</w:t>
            </w:r>
          </w:p>
        </w:tc>
        <w:tc>
          <w:tcPr>
            <w:tcW w:w="1528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27602" w:rsidRDefault="00727602" w:rsidP="001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– психолог.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534F21" w:rsidRDefault="001135BC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7602"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Средства массовой информации в профилактике деструктивного поведения  </w:t>
            </w:r>
            <w:proofErr w:type="gramStart"/>
            <w:r w:rsidR="00727602"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727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Оформление:                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уголка -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- стенда по ПДД                                              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- уголка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   литературы     по   вопросам    правовой     защиты,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профилактики.</w:t>
            </w:r>
          </w:p>
        </w:tc>
        <w:tc>
          <w:tcPr>
            <w:tcW w:w="1528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1-11                </w:t>
            </w:r>
          </w:p>
        </w:tc>
        <w:tc>
          <w:tcPr>
            <w:tcW w:w="1796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презентаций.</w:t>
            </w:r>
          </w:p>
        </w:tc>
        <w:tc>
          <w:tcPr>
            <w:tcW w:w="1528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Default="001135BC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7602"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>.  Обеспечение полноценного развития интересов и способностей учащихся.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 в школе.   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>Спортивные секции.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27602" w:rsidTr="009968CF">
        <w:tc>
          <w:tcPr>
            <w:tcW w:w="843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 xml:space="preserve">Кружки в ДК.  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9968CF">
        <w:tc>
          <w:tcPr>
            <w:tcW w:w="843" w:type="dxa"/>
          </w:tcPr>
          <w:p w:rsidR="00727602" w:rsidRDefault="001135BC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проектах, исследовательской деятельности.</w:t>
            </w:r>
          </w:p>
        </w:tc>
        <w:tc>
          <w:tcPr>
            <w:tcW w:w="1528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  <w:tc>
          <w:tcPr>
            <w:tcW w:w="190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классные руководители.</w:t>
            </w:r>
          </w:p>
        </w:tc>
      </w:tr>
    </w:tbl>
    <w:p w:rsidR="00592620" w:rsidRDefault="00592620"/>
    <w:sectPr w:rsidR="00592620" w:rsidSect="007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02"/>
    <w:rsid w:val="001135BC"/>
    <w:rsid w:val="003B785B"/>
    <w:rsid w:val="00473BDA"/>
    <w:rsid w:val="00592620"/>
    <w:rsid w:val="00727602"/>
    <w:rsid w:val="007B32D8"/>
    <w:rsid w:val="0099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60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968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Завуч</cp:lastModifiedBy>
  <cp:revision>2</cp:revision>
  <cp:lastPrinted>2022-09-26T23:43:00Z</cp:lastPrinted>
  <dcterms:created xsi:type="dcterms:W3CDTF">2023-10-05T17:06:00Z</dcterms:created>
  <dcterms:modified xsi:type="dcterms:W3CDTF">2023-10-05T17:06:00Z</dcterms:modified>
</cp:coreProperties>
</file>