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0C" w:rsidRDefault="00060C0C" w:rsidP="004230E1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230E1">
        <w:rPr>
          <w:sz w:val="28"/>
          <w:szCs w:val="28"/>
        </w:rPr>
        <w:t xml:space="preserve">Отчёт </w:t>
      </w:r>
    </w:p>
    <w:p w:rsidR="00060C0C" w:rsidRDefault="00060C0C" w:rsidP="004230E1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230E1">
        <w:rPr>
          <w:sz w:val="28"/>
          <w:szCs w:val="28"/>
        </w:rPr>
        <w:t>об использовании в образовательном процессе</w:t>
      </w:r>
      <w:r>
        <w:rPr>
          <w:sz w:val="28"/>
          <w:szCs w:val="28"/>
        </w:rPr>
        <w:t xml:space="preserve"> </w:t>
      </w:r>
      <w:r w:rsidR="009630CA">
        <w:rPr>
          <w:sz w:val="28"/>
          <w:szCs w:val="28"/>
        </w:rPr>
        <w:t>МОУ «Неклюдовская СОШ им. В.А. Русакова»</w:t>
      </w:r>
      <w:r w:rsidRPr="004230E1">
        <w:rPr>
          <w:sz w:val="28"/>
          <w:szCs w:val="28"/>
        </w:rPr>
        <w:t xml:space="preserve"> информационно-коммуникативных технологий</w:t>
      </w:r>
      <w:r w:rsidR="009630CA">
        <w:rPr>
          <w:sz w:val="28"/>
          <w:szCs w:val="28"/>
        </w:rPr>
        <w:t xml:space="preserve"> и сервисов </w:t>
      </w:r>
      <w:r>
        <w:rPr>
          <w:sz w:val="28"/>
          <w:szCs w:val="28"/>
        </w:rPr>
        <w:t xml:space="preserve"> </w:t>
      </w:r>
    </w:p>
    <w:p w:rsidR="00060C0C" w:rsidRPr="009A6334" w:rsidRDefault="00060C0C" w:rsidP="009630CA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230E1">
        <w:rPr>
          <w:sz w:val="28"/>
          <w:szCs w:val="28"/>
        </w:rPr>
        <w:t xml:space="preserve"> </w:t>
      </w:r>
    </w:p>
    <w:p w:rsidR="00060C0C" w:rsidRPr="00CB13E1" w:rsidRDefault="00060C0C" w:rsidP="00326E3C">
      <w:pPr>
        <w:pStyle w:val="c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CB13E1">
        <w:rPr>
          <w:bCs/>
          <w:color w:val="000000"/>
          <w:sz w:val="28"/>
          <w:szCs w:val="28"/>
          <w:u w:val="single"/>
          <w:shd w:val="clear" w:color="auto" w:fill="FFFFFF"/>
        </w:rPr>
        <w:t>Актуальность темы.</w:t>
      </w:r>
      <w:bookmarkStart w:id="0" w:name="_GoBack"/>
      <w:bookmarkEnd w:id="0"/>
    </w:p>
    <w:p w:rsidR="00060C0C" w:rsidRPr="004230E1" w:rsidRDefault="005145EB" w:rsidP="009A6334">
      <w:pPr>
        <w:pStyle w:val="c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060C0C" w:rsidRPr="004230E1">
        <w:rPr>
          <w:sz w:val="28"/>
          <w:szCs w:val="28"/>
        </w:rPr>
        <w:t>Владение информационными технологиями ставится в современном мире в один ряд с такими качествами, как умение читать и писать. Человек, умело, эффективно владеющий технологиями и информацией, имеет другой, новый стиль мышления, принципиально иначе подходит к оценке возникшей проблемы, к организации своей деятельности.</w:t>
      </w:r>
      <w:r w:rsidR="00060C0C" w:rsidRPr="004230E1">
        <w:rPr>
          <w:color w:val="000000"/>
          <w:sz w:val="28"/>
          <w:szCs w:val="28"/>
        </w:rPr>
        <w:t xml:space="preserve"> </w:t>
      </w:r>
      <w:r w:rsidR="00060C0C" w:rsidRPr="004230E1">
        <w:rPr>
          <w:rStyle w:val="c1"/>
          <w:color w:val="000000"/>
          <w:sz w:val="28"/>
          <w:szCs w:val="28"/>
        </w:rPr>
        <w:t>Таким образом, внедрение новых технологий в учебный процесс начальной школы позволяет в доступной форме использовать познавательные, игровые, самостоятельные потребности обучающихся для развития познавательных процессов индивидуальных качеств.</w:t>
      </w:r>
    </w:p>
    <w:p w:rsidR="00060C0C" w:rsidRPr="004230E1" w:rsidRDefault="005145EB" w:rsidP="009A6334">
      <w:pPr>
        <w:pStyle w:val="c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="00060C0C" w:rsidRPr="004230E1">
        <w:rPr>
          <w:rStyle w:val="c1"/>
          <w:color w:val="000000"/>
          <w:sz w:val="28"/>
          <w:szCs w:val="28"/>
        </w:rPr>
        <w:t>21 век – век высоких компьютерных технологий. Современный ребёнок живёт в мире электронной культуры. Изменяется роль учителя в информационной культуре, он становится координатором информационного потока. Формировать информационную культуру необходимо с начальной школы, так как начальная школа – это фундамент образования. От того, каким будет этот фундамент, зависит дальнейшая успешность ученика, а затем и выпускника в современном мире. Выпускник должен уметь самостоятельно, активно действовать, принимать решения, гибко адаптироваться к изменяющимся условиям жизни. Используя только традиционные методы обучения, решить эту проблему невозможно. Одной из наиболее действенных технологий является информационно-коммуникативная технология (далее ИКТ).</w:t>
      </w:r>
    </w:p>
    <w:p w:rsidR="00060C0C" w:rsidRPr="004230E1" w:rsidRDefault="00060C0C" w:rsidP="009630C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30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Одним из главных требований, предъявляемых к образовательному процессу на современном этапе – повышение качества образовательного процесса, и, как следствие, повышение качества знаний учащихся. Однако, результат качества знаний учащихся зависит и от уровня их способностей. </w:t>
      </w:r>
      <w:r w:rsidRPr="004230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связи с этим меня всё более интересуют вопросы, связанные с тем, как воспитывать стремление к знаниям, как выбрать из богатого арсенала методов и приёмов обучения те, которые побуждали бы активно овладевать знаниями и умениями. </w:t>
      </w:r>
      <w:r w:rsidRPr="004230E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60C0C" w:rsidRDefault="005145EB" w:rsidP="009A6334">
      <w:p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9630CA">
        <w:rPr>
          <w:rFonts w:ascii="Times New Roman" w:hAnsi="Times New Roman"/>
          <w:sz w:val="28"/>
          <w:szCs w:val="28"/>
          <w:lang w:eastAsia="ru-RU"/>
        </w:rPr>
        <w:t xml:space="preserve">Информатизация </w:t>
      </w:r>
      <w:r w:rsidR="00060C0C" w:rsidRPr="004230E1">
        <w:rPr>
          <w:rFonts w:ascii="Times New Roman" w:hAnsi="Times New Roman"/>
          <w:sz w:val="28"/>
          <w:szCs w:val="28"/>
          <w:lang w:eastAsia="ru-RU"/>
        </w:rPr>
        <w:t>школы играет важную роль для достижения современного качества образования и формирования информационной культуры ребёнка XXI века.</w:t>
      </w:r>
    </w:p>
    <w:p w:rsidR="009630CA" w:rsidRDefault="009630CA" w:rsidP="009A6334">
      <w:p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30CA" w:rsidRDefault="009630CA" w:rsidP="009A6334">
      <w:p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30CA" w:rsidRDefault="009630CA" w:rsidP="009A6334">
      <w:p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30CA" w:rsidRPr="004230E1" w:rsidRDefault="009630CA" w:rsidP="009A6334">
      <w:p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0C0C" w:rsidRPr="009A6334" w:rsidRDefault="00060C0C" w:rsidP="00A9165E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</w:pPr>
      <w:r w:rsidRPr="009A6334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lastRenderedPageBreak/>
        <w:t>Использование ИКТ на уроках.</w:t>
      </w:r>
    </w:p>
    <w:p w:rsidR="00060C0C" w:rsidRPr="004230E1" w:rsidRDefault="005145EB" w:rsidP="009A6334">
      <w:pPr>
        <w:tabs>
          <w:tab w:val="left" w:pos="851"/>
        </w:tabs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60C0C" w:rsidRPr="004230E1">
        <w:rPr>
          <w:rFonts w:ascii="Times New Roman" w:hAnsi="Times New Roman"/>
          <w:sz w:val="28"/>
          <w:szCs w:val="28"/>
          <w:lang w:eastAsia="ru-RU"/>
        </w:rPr>
        <w:t>О целесообразности использования ИКТ в обучении школьников говорят такие их возрастные особенности, как лучшее развитие наглядно-образного мышления по сравнению с вербально-логическим, а также неравномерное и недостаточное развитие анализаторов, с помощью которых дети воспринимают информацию для дальнейшей ее переработки. Информационно-коммуникативные технологии способствуют лучшему усвоению материала, помогают в игровой форме изучить необходимый материал. Кроме того ИКТ способствуют повышению познавательного интереса, активизируют мыслительную деятельность детей.</w:t>
      </w:r>
    </w:p>
    <w:p w:rsidR="00060C0C" w:rsidRPr="009A6334" w:rsidRDefault="005145EB" w:rsidP="009A6334">
      <w:pPr>
        <w:pStyle w:val="c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c1"/>
          <w:bCs/>
          <w:i/>
          <w:color w:val="000000"/>
          <w:sz w:val="28"/>
          <w:szCs w:val="28"/>
        </w:rPr>
        <w:tab/>
      </w:r>
      <w:r w:rsidR="00060C0C" w:rsidRPr="009A6334">
        <w:rPr>
          <w:rStyle w:val="c1"/>
          <w:bCs/>
          <w:i/>
          <w:color w:val="000000"/>
          <w:sz w:val="28"/>
          <w:szCs w:val="28"/>
        </w:rPr>
        <w:t>Задачи</w:t>
      </w:r>
      <w:r w:rsidR="00060C0C" w:rsidRPr="009A6334">
        <w:rPr>
          <w:rStyle w:val="c1"/>
          <w:i/>
          <w:color w:val="000000"/>
          <w:sz w:val="28"/>
          <w:szCs w:val="28"/>
        </w:rPr>
        <w:t>:</w:t>
      </w:r>
    </w:p>
    <w:p w:rsidR="00060C0C" w:rsidRPr="004230E1" w:rsidRDefault="00060C0C" w:rsidP="009A6334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230E1">
        <w:rPr>
          <w:rStyle w:val="c1"/>
          <w:color w:val="000000"/>
          <w:sz w:val="28"/>
          <w:szCs w:val="28"/>
        </w:rPr>
        <w:t xml:space="preserve">использовать компьютерные образовательные технологии </w:t>
      </w:r>
      <w:r w:rsidR="009630CA">
        <w:rPr>
          <w:rStyle w:val="c1"/>
          <w:color w:val="000000"/>
          <w:sz w:val="28"/>
          <w:szCs w:val="28"/>
        </w:rPr>
        <w:t xml:space="preserve">на </w:t>
      </w:r>
      <w:r w:rsidRPr="004230E1">
        <w:rPr>
          <w:rStyle w:val="c1"/>
          <w:color w:val="000000"/>
          <w:sz w:val="28"/>
          <w:szCs w:val="28"/>
        </w:rPr>
        <w:t>уроках.</w:t>
      </w:r>
    </w:p>
    <w:p w:rsidR="00060C0C" w:rsidRPr="004230E1" w:rsidRDefault="00060C0C" w:rsidP="009A6334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230E1">
        <w:rPr>
          <w:rStyle w:val="c1"/>
          <w:color w:val="000000"/>
          <w:sz w:val="28"/>
          <w:szCs w:val="28"/>
        </w:rPr>
        <w:t>создать условия для самореализации и профессионального роста;</w:t>
      </w:r>
    </w:p>
    <w:p w:rsidR="00060C0C" w:rsidRPr="004230E1" w:rsidRDefault="00060C0C" w:rsidP="009A6334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230E1">
        <w:rPr>
          <w:rStyle w:val="c1"/>
          <w:color w:val="000000"/>
          <w:sz w:val="28"/>
          <w:szCs w:val="28"/>
        </w:rPr>
        <w:t>обменяться</w:t>
      </w:r>
      <w:r w:rsidR="009630CA">
        <w:rPr>
          <w:rStyle w:val="c1"/>
          <w:color w:val="000000"/>
          <w:sz w:val="28"/>
          <w:szCs w:val="28"/>
        </w:rPr>
        <w:t xml:space="preserve"> опытом применения ИКТ</w:t>
      </w:r>
      <w:r w:rsidRPr="004230E1">
        <w:rPr>
          <w:rStyle w:val="c1"/>
          <w:color w:val="000000"/>
          <w:sz w:val="28"/>
          <w:szCs w:val="28"/>
        </w:rPr>
        <w:t>;</w:t>
      </w:r>
    </w:p>
    <w:p w:rsidR="00060C0C" w:rsidRPr="009A6334" w:rsidRDefault="00060C0C" w:rsidP="009A6334">
      <w:pPr>
        <w:pStyle w:val="c3"/>
        <w:numPr>
          <w:ilvl w:val="0"/>
          <w:numId w:val="8"/>
        </w:numPr>
        <w:shd w:val="clear" w:color="auto" w:fill="FFFFFF"/>
        <w:tabs>
          <w:tab w:val="left" w:pos="0"/>
          <w:tab w:val="left" w:pos="851"/>
          <w:tab w:val="left" w:pos="1134"/>
        </w:tabs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230E1">
        <w:rPr>
          <w:rStyle w:val="c1"/>
          <w:color w:val="000000"/>
          <w:sz w:val="28"/>
          <w:szCs w:val="28"/>
        </w:rPr>
        <w:t>накопить и систематизировать лучшие разработки уроков и внеклассных мероприятий с использованием ИКТ.</w:t>
      </w:r>
      <w:r w:rsidRPr="009A6334">
        <w:rPr>
          <w:sz w:val="28"/>
          <w:szCs w:val="28"/>
        </w:rPr>
        <w:br/>
        <w:t>Где же сегодня находят широкое применение ИКТ? Прежде всего, на уроке. Информатизация школы играет важную роль для достижения современного качества образования и формирования информационной культуры ребенка ХХI века. </w:t>
      </w:r>
    </w:p>
    <w:p w:rsidR="009630CA" w:rsidRDefault="005145EB" w:rsidP="009A6334">
      <w:pPr>
        <w:pStyle w:val="c3"/>
        <w:shd w:val="clear" w:color="auto" w:fill="FFFFFF"/>
        <w:tabs>
          <w:tab w:val="left" w:pos="851"/>
        </w:tabs>
        <w:spacing w:before="0" w:beforeAutospacing="0" w:after="0" w:afterAutospacing="0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060C0C" w:rsidRPr="009A6334">
        <w:rPr>
          <w:i/>
          <w:iCs/>
          <w:sz w:val="28"/>
          <w:szCs w:val="28"/>
        </w:rPr>
        <w:t>Отсюда следуют цели использования ИКТ: </w:t>
      </w:r>
    </w:p>
    <w:p w:rsidR="00060C0C" w:rsidRPr="009A6334" w:rsidRDefault="009630CA" w:rsidP="009A6334">
      <w:pPr>
        <w:pStyle w:val="c3"/>
        <w:shd w:val="clear" w:color="auto" w:fill="FFFFFF"/>
        <w:tabs>
          <w:tab w:val="left" w:pos="851"/>
        </w:tabs>
        <w:spacing w:before="0" w:beforeAutospacing="0" w:after="0" w:afterAutospacing="0"/>
        <w:rPr>
          <w:sz w:val="28"/>
          <w:szCs w:val="28"/>
        </w:rPr>
      </w:pPr>
      <w:r w:rsidRPr="004230E1">
        <w:rPr>
          <w:sz w:val="28"/>
          <w:szCs w:val="28"/>
        </w:rPr>
        <w:t xml:space="preserve"> </w:t>
      </w:r>
      <w:r w:rsidR="00060C0C" w:rsidRPr="004230E1">
        <w:rPr>
          <w:sz w:val="28"/>
          <w:szCs w:val="28"/>
        </w:rPr>
        <w:t>-повысить мотивацию обучения; </w:t>
      </w:r>
      <w:r w:rsidR="00060C0C" w:rsidRPr="004230E1">
        <w:rPr>
          <w:sz w:val="28"/>
          <w:szCs w:val="28"/>
        </w:rPr>
        <w:br/>
        <w:t>-повысить эффективность процесса обучения; </w:t>
      </w:r>
      <w:r w:rsidR="00060C0C" w:rsidRPr="004230E1">
        <w:rPr>
          <w:sz w:val="28"/>
          <w:szCs w:val="28"/>
        </w:rPr>
        <w:br/>
        <w:t>-способствовать активизации познавательной сферы обучающихся; </w:t>
      </w:r>
      <w:r w:rsidR="00060C0C" w:rsidRPr="004230E1">
        <w:rPr>
          <w:sz w:val="28"/>
          <w:szCs w:val="28"/>
        </w:rPr>
        <w:br/>
        <w:t>-совершенствовать методики проведения уроков; </w:t>
      </w:r>
      <w:r w:rsidR="00060C0C" w:rsidRPr="004230E1">
        <w:rPr>
          <w:sz w:val="28"/>
          <w:szCs w:val="28"/>
        </w:rPr>
        <w:br/>
        <w:t>-своевременно отслеживать результаты обучения и воспитания; </w:t>
      </w:r>
      <w:r w:rsidR="00060C0C" w:rsidRPr="004230E1">
        <w:rPr>
          <w:sz w:val="28"/>
          <w:szCs w:val="28"/>
        </w:rPr>
        <w:br/>
        <w:t>-планировать и систематизировать свою работу; </w:t>
      </w:r>
      <w:r w:rsidR="00060C0C" w:rsidRPr="004230E1">
        <w:rPr>
          <w:sz w:val="28"/>
          <w:szCs w:val="28"/>
        </w:rPr>
        <w:br/>
        <w:t>-использовать как средство самообразования; </w:t>
      </w:r>
      <w:r w:rsidR="00060C0C" w:rsidRPr="004230E1">
        <w:rPr>
          <w:sz w:val="28"/>
          <w:szCs w:val="28"/>
        </w:rPr>
        <w:br/>
        <w:t>-качественно и быстро подготовить урок (мероприятие). </w:t>
      </w:r>
      <w:r w:rsidR="00060C0C" w:rsidRPr="004230E1">
        <w:rPr>
          <w:sz w:val="28"/>
          <w:szCs w:val="28"/>
        </w:rPr>
        <w:br/>
        <w:t>Уроки, проводимые с использованием ИКТ в силу своей наглядности, красочности и простоты, приносят наибольший эффект, который достигается повышенным психоэмоциональным фоном учащихся при восприятии учебного материала. Мультимедиа – это представление объектов и процессов не традиционным текстовым описанием, а с помощью фото, видео, графики, анимации, звука. Учеников привлекает новизна проведения мультимедийных уроков. Посредством мультимедийной установки решала такие задачи обучения как: доступность, новизна, посильность и наглядность представляемого материала, межпредметная связь. В классе во время таких уроков создается обстановка реального общения, при которой ученики стремятся выразить мысли «своими словами», они с желанием выполняют задания, проявляют интерес к изучаемому материалу. У школьника лучше развито непроизвольное внимание, которое становится особенно концентрированным, когда ему интересно, учебный материал отличается наглядностью, яркостью, вызывает у школьника положительные эмоции. </w:t>
      </w:r>
      <w:r w:rsidR="00060C0C" w:rsidRPr="004230E1">
        <w:rPr>
          <w:sz w:val="28"/>
          <w:szCs w:val="28"/>
        </w:rPr>
        <w:br/>
      </w:r>
      <w:r w:rsidR="00060C0C" w:rsidRPr="004230E1">
        <w:rPr>
          <w:sz w:val="28"/>
          <w:szCs w:val="28"/>
        </w:rPr>
        <w:lastRenderedPageBreak/>
        <w:t>Структурная компоновка мультимедийной презентации развивает системное, аналитическое мышление. Кроме того, с помощью презентации можно использовать разнообразные формы организации познавательной деятельности: фронтальную, групповую, индивидуальную. </w:t>
      </w:r>
      <w:r w:rsidR="00060C0C" w:rsidRPr="004230E1">
        <w:rPr>
          <w:sz w:val="28"/>
          <w:szCs w:val="28"/>
        </w:rPr>
        <w:br/>
        <w:t>Мультимедийная презентация, таким образом, наиболее оптимально и эффективно соответствует триединой дидактической цели урока: </w:t>
      </w:r>
      <w:r w:rsidR="00060C0C" w:rsidRPr="004230E1">
        <w:rPr>
          <w:sz w:val="28"/>
          <w:szCs w:val="28"/>
        </w:rPr>
        <w:br/>
        <w:t>- образовательный аспект: восприятие учащимися учебного материала, осмысление связей и отношений в объектах изучения; </w:t>
      </w:r>
      <w:r w:rsidR="00060C0C" w:rsidRPr="004230E1">
        <w:rPr>
          <w:sz w:val="28"/>
          <w:szCs w:val="28"/>
        </w:rPr>
        <w:br/>
        <w:t>- развивающий аспект: развитие познавательного интереса у учащихся, умения обобщать, анализировать, сравнивать, активизация творческой деятельности учащихся; </w:t>
      </w:r>
      <w:r w:rsidR="00060C0C" w:rsidRPr="004230E1">
        <w:rPr>
          <w:sz w:val="28"/>
          <w:szCs w:val="28"/>
        </w:rPr>
        <w:br/>
        <w:t>- воспитательный аспект: воспитание научного мировоззрения, умения четко организовать самостоятельную и групповую работу, воспитание чувства товарищества, взаимопомощи.</w:t>
      </w:r>
    </w:p>
    <w:p w:rsidR="00060C0C" w:rsidRPr="004230E1" w:rsidRDefault="005145EB" w:rsidP="009A6334">
      <w:pPr>
        <w:shd w:val="clear" w:color="auto" w:fill="FFFFFF"/>
        <w:tabs>
          <w:tab w:val="left" w:pos="851"/>
        </w:tabs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="00060C0C" w:rsidRPr="009A6334">
        <w:rPr>
          <w:rFonts w:ascii="Times New Roman" w:hAnsi="Times New Roman"/>
          <w:bCs/>
          <w:i/>
          <w:iCs/>
          <w:sz w:val="28"/>
          <w:szCs w:val="28"/>
          <w:lang w:eastAsia="ru-RU"/>
        </w:rPr>
        <w:t>Внедрение ИКТ осуществляю по направлениям: </w:t>
      </w:r>
      <w:r w:rsidR="00060C0C" w:rsidRPr="004230E1">
        <w:rPr>
          <w:rFonts w:ascii="Times New Roman" w:hAnsi="Times New Roman"/>
          <w:sz w:val="28"/>
          <w:szCs w:val="28"/>
          <w:lang w:eastAsia="ru-RU"/>
        </w:rPr>
        <w:br/>
        <w:t>1. Создание презентаций к урокам; </w:t>
      </w:r>
      <w:r w:rsidR="00060C0C" w:rsidRPr="004230E1">
        <w:rPr>
          <w:rFonts w:ascii="Times New Roman" w:hAnsi="Times New Roman"/>
          <w:sz w:val="28"/>
          <w:szCs w:val="28"/>
          <w:lang w:eastAsia="ru-RU"/>
        </w:rPr>
        <w:br/>
        <w:t>2. Работа с ресурсами Интернет; </w:t>
      </w:r>
      <w:r w:rsidR="00060C0C" w:rsidRPr="004230E1">
        <w:rPr>
          <w:rFonts w:ascii="Times New Roman" w:hAnsi="Times New Roman"/>
          <w:sz w:val="28"/>
          <w:szCs w:val="28"/>
          <w:lang w:eastAsia="ru-RU"/>
        </w:rPr>
        <w:br/>
        <w:t>3. Использование готовых обучающих программ; </w:t>
      </w:r>
      <w:r w:rsidR="00060C0C" w:rsidRPr="004230E1">
        <w:rPr>
          <w:rFonts w:ascii="Times New Roman" w:hAnsi="Times New Roman"/>
          <w:sz w:val="28"/>
          <w:szCs w:val="28"/>
          <w:lang w:eastAsia="ru-RU"/>
        </w:rPr>
        <w:br/>
        <w:t>4. Использование дидактических игр.</w:t>
      </w:r>
    </w:p>
    <w:p w:rsidR="00060C0C" w:rsidRPr="009A6334" w:rsidRDefault="005145EB" w:rsidP="004C58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60C0C" w:rsidRPr="004230E1">
        <w:rPr>
          <w:rFonts w:ascii="Times New Roman" w:hAnsi="Times New Roman"/>
          <w:sz w:val="28"/>
          <w:szCs w:val="28"/>
          <w:lang w:eastAsia="ru-RU"/>
        </w:rPr>
        <w:t xml:space="preserve">Одной из наиболее удачных форм подготовки и представления учебного материала к урокам можно назвать создание </w:t>
      </w:r>
      <w:r w:rsidR="00060C0C" w:rsidRPr="009A6334">
        <w:rPr>
          <w:rFonts w:ascii="Times New Roman" w:hAnsi="Times New Roman"/>
          <w:i/>
          <w:sz w:val="28"/>
          <w:szCs w:val="28"/>
          <w:lang w:eastAsia="ru-RU"/>
        </w:rPr>
        <w:t>мультимедийных презентаций.</w:t>
      </w:r>
    </w:p>
    <w:p w:rsidR="00060C0C" w:rsidRPr="004230E1" w:rsidRDefault="00060C0C" w:rsidP="004C585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30E1">
        <w:rPr>
          <w:rFonts w:ascii="Times New Roman" w:hAnsi="Times New Roman"/>
          <w:bCs/>
          <w:iCs/>
          <w:sz w:val="28"/>
          <w:szCs w:val="28"/>
          <w:lang w:eastAsia="ru-RU"/>
        </w:rPr>
        <w:t>Презентации позволяют учителю:</w:t>
      </w:r>
      <w:r w:rsidRPr="004230E1">
        <w:rPr>
          <w:rFonts w:ascii="Times New Roman" w:hAnsi="Times New Roman"/>
          <w:sz w:val="28"/>
          <w:szCs w:val="28"/>
          <w:lang w:eastAsia="ru-RU"/>
        </w:rPr>
        <w:t> </w:t>
      </w:r>
      <w:r w:rsidRPr="004230E1">
        <w:rPr>
          <w:rFonts w:ascii="Times New Roman" w:hAnsi="Times New Roman"/>
          <w:sz w:val="28"/>
          <w:szCs w:val="28"/>
          <w:lang w:eastAsia="ru-RU"/>
        </w:rPr>
        <w:br/>
        <w:t>• наглядно представлять материал; </w:t>
      </w:r>
      <w:r w:rsidRPr="004230E1">
        <w:rPr>
          <w:rFonts w:ascii="Times New Roman" w:hAnsi="Times New Roman"/>
          <w:sz w:val="28"/>
          <w:szCs w:val="28"/>
          <w:lang w:eastAsia="ru-RU"/>
        </w:rPr>
        <w:br/>
        <w:t>• интенсифицировать процесс объяснения нового материала; </w:t>
      </w:r>
      <w:r w:rsidRPr="004230E1">
        <w:rPr>
          <w:rFonts w:ascii="Times New Roman" w:hAnsi="Times New Roman"/>
          <w:sz w:val="28"/>
          <w:szCs w:val="28"/>
          <w:lang w:eastAsia="ru-RU"/>
        </w:rPr>
        <w:br/>
        <w:t>• регулировать объем и скорость выводимой информации посредством анимации.</w:t>
      </w:r>
    </w:p>
    <w:p w:rsidR="00060C0C" w:rsidRPr="004230E1" w:rsidRDefault="00060C0C" w:rsidP="00D7084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30E1">
        <w:rPr>
          <w:rFonts w:ascii="Times New Roman" w:hAnsi="Times New Roman"/>
          <w:sz w:val="28"/>
          <w:szCs w:val="28"/>
          <w:lang w:eastAsia="ru-RU"/>
        </w:rPr>
        <w:t xml:space="preserve">Для подготовки презентации и показа её на уроке </w:t>
      </w:r>
      <w:r w:rsidR="009630CA">
        <w:rPr>
          <w:rFonts w:ascii="Times New Roman" w:hAnsi="Times New Roman"/>
          <w:sz w:val="28"/>
          <w:szCs w:val="28"/>
          <w:lang w:eastAsia="ru-RU"/>
        </w:rPr>
        <w:t>учителя используют</w:t>
      </w:r>
      <w:r w:rsidR="005145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30E1">
        <w:rPr>
          <w:rFonts w:ascii="Times New Roman" w:hAnsi="Times New Roman"/>
          <w:sz w:val="28"/>
          <w:szCs w:val="28"/>
          <w:lang w:eastAsia="ru-RU"/>
        </w:rPr>
        <w:t>программ</w:t>
      </w:r>
      <w:r w:rsidR="005145EB">
        <w:rPr>
          <w:rFonts w:ascii="Times New Roman" w:hAnsi="Times New Roman"/>
          <w:sz w:val="28"/>
          <w:szCs w:val="28"/>
          <w:lang w:eastAsia="ru-RU"/>
        </w:rPr>
        <w:t>у</w:t>
      </w:r>
      <w:r w:rsidRPr="004230E1">
        <w:rPr>
          <w:rFonts w:ascii="Times New Roman" w:hAnsi="Times New Roman"/>
          <w:sz w:val="28"/>
          <w:szCs w:val="28"/>
          <w:lang w:eastAsia="ru-RU"/>
        </w:rPr>
        <w:t xml:space="preserve"> Power Point. Создавая собственные презентации, проекты, использую средства сети Интернет в учебной и внеклассной работе.</w:t>
      </w:r>
      <w:r w:rsidRPr="004230E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230E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С </w:t>
      </w:r>
      <w:r w:rsidRPr="004230E1">
        <w:rPr>
          <w:rFonts w:ascii="Times New Roman" w:hAnsi="Times New Roman"/>
          <w:sz w:val="28"/>
          <w:szCs w:val="28"/>
          <w:shd w:val="clear" w:color="auto" w:fill="FFFFFF"/>
        </w:rPr>
        <w:t>введением контрольно-</w:t>
      </w:r>
      <w:r w:rsidRPr="00423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измерительных материалов  в форме тестирования возникает необходимость готовить школьников к данному виду испытания. Учащиеся могут столкнуться с некоторыми затруднениями, вызванными отсутствием опыта работы с данной формой контроля. Тестирование требует от школьников не только знания определенного учебного материала, но также умения работать с ним, т.е. понимать специфику выполнения тестовых заданий. В связи с этим начинать работу над этой формой контроля нужно еще в начальной школе. Это будет в значительной степени результативной подготовкой к данному виду экзамена.</w:t>
      </w:r>
    </w:p>
    <w:p w:rsidR="00060C0C" w:rsidRPr="004230E1" w:rsidRDefault="00060C0C" w:rsidP="004C5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30E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Использование </w:t>
      </w:r>
      <w:r w:rsidRPr="009A6334">
        <w:rPr>
          <w:rFonts w:ascii="Times New Roman" w:hAnsi="Times New Roman"/>
          <w:bCs/>
          <w:iCs/>
          <w:sz w:val="28"/>
          <w:szCs w:val="28"/>
          <w:lang w:eastAsia="ru-RU"/>
        </w:rPr>
        <w:t>интернет ресурсов</w:t>
      </w:r>
      <w:r w:rsidR="005145E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играют большую роль </w:t>
      </w:r>
      <w:r w:rsidRPr="004230E1">
        <w:rPr>
          <w:rFonts w:ascii="Times New Roman" w:hAnsi="Times New Roman"/>
          <w:bCs/>
          <w:iCs/>
          <w:sz w:val="28"/>
          <w:szCs w:val="28"/>
          <w:lang w:eastAsia="ru-RU"/>
        </w:rPr>
        <w:t>так как:</w:t>
      </w:r>
    </w:p>
    <w:p w:rsidR="00060C0C" w:rsidRPr="004230E1" w:rsidRDefault="00060C0C" w:rsidP="004C585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30E1">
        <w:rPr>
          <w:rFonts w:ascii="Times New Roman" w:hAnsi="Times New Roman"/>
          <w:sz w:val="28"/>
          <w:szCs w:val="28"/>
          <w:lang w:eastAsia="ru-RU"/>
        </w:rPr>
        <w:t>Интернет: </w:t>
      </w:r>
      <w:r w:rsidRPr="004230E1">
        <w:rPr>
          <w:rFonts w:ascii="Times New Roman" w:hAnsi="Times New Roman"/>
          <w:sz w:val="28"/>
          <w:szCs w:val="28"/>
          <w:lang w:eastAsia="ru-RU"/>
        </w:rPr>
        <w:br/>
        <w:t>• Расширяет виды учебной деятельности учащихся;</w:t>
      </w:r>
      <w:r w:rsidRPr="004230E1">
        <w:rPr>
          <w:rFonts w:ascii="Times New Roman" w:hAnsi="Times New Roman"/>
          <w:sz w:val="28"/>
          <w:szCs w:val="28"/>
          <w:lang w:eastAsia="ru-RU"/>
        </w:rPr>
        <w:br/>
        <w:t xml:space="preserve">• Предоставляет возможности для профессионального творческого общения </w:t>
      </w:r>
      <w:r w:rsidRPr="004230E1">
        <w:rPr>
          <w:rFonts w:ascii="Times New Roman" w:hAnsi="Times New Roman"/>
          <w:sz w:val="28"/>
          <w:szCs w:val="28"/>
          <w:lang w:eastAsia="ru-RU"/>
        </w:rPr>
        <w:lastRenderedPageBreak/>
        <w:t>и оперативного обмена информацией; </w:t>
      </w:r>
      <w:r w:rsidRPr="004230E1">
        <w:rPr>
          <w:rFonts w:ascii="Times New Roman" w:hAnsi="Times New Roman"/>
          <w:sz w:val="28"/>
          <w:szCs w:val="28"/>
          <w:lang w:eastAsia="ru-RU"/>
        </w:rPr>
        <w:br/>
        <w:t>• Дает возможности для профессионального роста; </w:t>
      </w:r>
      <w:r w:rsidRPr="004230E1">
        <w:rPr>
          <w:rFonts w:ascii="Times New Roman" w:hAnsi="Times New Roman"/>
          <w:sz w:val="28"/>
          <w:szCs w:val="28"/>
          <w:lang w:eastAsia="ru-RU"/>
        </w:rPr>
        <w:br/>
        <w:t>• Открывает творческие возможности для учителя по подбору и использованию дидактического материала; </w:t>
      </w:r>
      <w:r w:rsidRPr="004230E1">
        <w:rPr>
          <w:rFonts w:ascii="Times New Roman" w:hAnsi="Times New Roman"/>
          <w:sz w:val="28"/>
          <w:szCs w:val="28"/>
          <w:lang w:eastAsia="ru-RU"/>
        </w:rPr>
        <w:br/>
        <w:t>• Позволяет использовать на уроке современные технические средства, увлекательные для учащихся.</w:t>
      </w:r>
    </w:p>
    <w:p w:rsidR="00060C0C" w:rsidRPr="004230E1" w:rsidRDefault="005145EB" w:rsidP="00BB4B8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60C0C" w:rsidRPr="004230E1">
        <w:rPr>
          <w:rFonts w:ascii="Times New Roman" w:hAnsi="Times New Roman"/>
          <w:sz w:val="28"/>
          <w:szCs w:val="28"/>
          <w:lang w:eastAsia="ru-RU"/>
        </w:rPr>
        <w:t xml:space="preserve">Учащиеся </w:t>
      </w:r>
      <w:r>
        <w:rPr>
          <w:rFonts w:ascii="Times New Roman" w:hAnsi="Times New Roman"/>
          <w:sz w:val="28"/>
          <w:szCs w:val="28"/>
          <w:lang w:eastAsia="ru-RU"/>
        </w:rPr>
        <w:t>нашей школы</w:t>
      </w:r>
      <w:r w:rsidR="00060C0C" w:rsidRPr="004230E1">
        <w:rPr>
          <w:rFonts w:ascii="Times New Roman" w:hAnsi="Times New Roman"/>
          <w:sz w:val="28"/>
          <w:szCs w:val="28"/>
          <w:lang w:eastAsia="ru-RU"/>
        </w:rPr>
        <w:t xml:space="preserve"> уже умеют самостоятельно пользоваться Интернетом, выбирать нужную информацию, сохранять её и использовать в своей дальнейшей работе при составлении презентаций, при подготовке к урокам.</w:t>
      </w:r>
    </w:p>
    <w:p w:rsidR="00060C0C" w:rsidRPr="004230E1" w:rsidRDefault="005145EB" w:rsidP="00BB4B8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60C0C" w:rsidRPr="004230E1">
        <w:rPr>
          <w:rFonts w:ascii="Times New Roman" w:hAnsi="Times New Roman"/>
          <w:sz w:val="28"/>
          <w:szCs w:val="28"/>
          <w:lang w:eastAsia="ru-RU"/>
        </w:rPr>
        <w:t>Информационные технологии</w:t>
      </w:r>
      <w:r>
        <w:rPr>
          <w:rFonts w:ascii="Times New Roman" w:hAnsi="Times New Roman"/>
          <w:sz w:val="28"/>
          <w:szCs w:val="28"/>
          <w:lang w:eastAsia="ru-RU"/>
        </w:rPr>
        <w:t xml:space="preserve"> учителя</w:t>
      </w:r>
      <w:r w:rsidR="00060C0C" w:rsidRPr="004230E1">
        <w:rPr>
          <w:rFonts w:ascii="Times New Roman" w:hAnsi="Times New Roman"/>
          <w:sz w:val="28"/>
          <w:szCs w:val="28"/>
          <w:lang w:eastAsia="ru-RU"/>
        </w:rPr>
        <w:t xml:space="preserve"> применяю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="00060C0C" w:rsidRPr="004230E1">
        <w:rPr>
          <w:rFonts w:ascii="Times New Roman" w:hAnsi="Times New Roman"/>
          <w:sz w:val="28"/>
          <w:szCs w:val="28"/>
          <w:lang w:eastAsia="ru-RU"/>
        </w:rPr>
        <w:t xml:space="preserve"> на всех учебных предметах.  Использую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="00060C0C" w:rsidRPr="004230E1">
        <w:rPr>
          <w:rFonts w:ascii="Times New Roman" w:hAnsi="Times New Roman"/>
          <w:sz w:val="28"/>
          <w:szCs w:val="28"/>
          <w:lang w:eastAsia="ru-RU"/>
        </w:rPr>
        <w:t xml:space="preserve"> на уроках учебные и игровые программы; использую готовые мультимедийные продукты и компьютерные обучающие программы. Готовые электронные пособия (энциклопедии, справочники, учебники, тренажёры) могут оказать большую помощь в подготовке и проведении уроков.</w:t>
      </w:r>
    </w:p>
    <w:p w:rsidR="00060C0C" w:rsidRPr="005145EB" w:rsidRDefault="005145EB" w:rsidP="005145EB">
      <w:p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0C0C" w:rsidRPr="00CB13E1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Заключение.</w:t>
      </w:r>
    </w:p>
    <w:p w:rsidR="00060C0C" w:rsidRPr="004230E1" w:rsidRDefault="005145EB" w:rsidP="00CB13E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060C0C" w:rsidRPr="004230E1"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Информационные технологии помогают удовлетворить творческие амбиции учителей и пополняют базу методических разработок уроков. Работа с презентациями заставляет учителя конкретизировать объемный материал, формулировать свои мысли предельно кратко и лаконично, систематизировать полученную информацию, представляя ее в виде краткого конспекта.</w:t>
      </w:r>
    </w:p>
    <w:p w:rsidR="00060C0C" w:rsidRPr="004230E1" w:rsidRDefault="005145EB" w:rsidP="00CB13E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060C0C" w:rsidRPr="004230E1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новых информационных технологий в современной начальной школе является одним из важнейших аспектов совершенствования и оптимизации учебного процесса, позволяющих разнообразить формы работы и сделать урок интересным и запоминающимся для учащихся.</w:t>
      </w:r>
    </w:p>
    <w:p w:rsidR="00060C0C" w:rsidRPr="004230E1" w:rsidRDefault="00060C0C" w:rsidP="00D7084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30E1">
        <w:rPr>
          <w:rFonts w:ascii="Times New Roman" w:hAnsi="Times New Roman"/>
          <w:color w:val="000000"/>
          <w:sz w:val="28"/>
          <w:szCs w:val="28"/>
          <w:lang w:eastAsia="ru-RU"/>
        </w:rPr>
        <w:t>Внедрение информационных технологий в образовательный процесс осуществляется с учетом психолого-педагогических условий, в соответствии с которыми учитель корректирует методики, приемы и средства обучения, что способствует развитию и активизации познавательной деятельности учащихся.</w:t>
      </w:r>
    </w:p>
    <w:p w:rsidR="00060C0C" w:rsidRPr="00CB13E1" w:rsidRDefault="005145EB" w:rsidP="00CB13E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060C0C" w:rsidRPr="00CB13E1">
        <w:rPr>
          <w:rFonts w:ascii="Times New Roman" w:hAnsi="Times New Roman"/>
          <w:i/>
          <w:color w:val="000000"/>
          <w:sz w:val="28"/>
          <w:szCs w:val="28"/>
          <w:lang w:eastAsia="ru-RU"/>
        </w:rPr>
        <w:t>Использование ИКТ в учебном процессе позволяет:</w:t>
      </w:r>
    </w:p>
    <w:p w:rsidR="00060C0C" w:rsidRPr="004230E1" w:rsidRDefault="00060C0C" w:rsidP="0008440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30E1">
        <w:rPr>
          <w:rFonts w:ascii="Times New Roman" w:hAnsi="Times New Roman"/>
          <w:color w:val="000000"/>
          <w:sz w:val="28"/>
          <w:szCs w:val="28"/>
          <w:lang w:eastAsia="ru-RU"/>
        </w:rPr>
        <w:t>усилить образовательные эффекты;</w:t>
      </w:r>
    </w:p>
    <w:p w:rsidR="00060C0C" w:rsidRPr="004230E1" w:rsidRDefault="00060C0C" w:rsidP="0008440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30E1">
        <w:rPr>
          <w:rFonts w:ascii="Times New Roman" w:hAnsi="Times New Roman"/>
          <w:color w:val="000000"/>
          <w:sz w:val="28"/>
          <w:szCs w:val="28"/>
          <w:lang w:eastAsia="ru-RU"/>
        </w:rPr>
        <w:t>повысить качество усвоения материала;</w:t>
      </w:r>
    </w:p>
    <w:p w:rsidR="00060C0C" w:rsidRPr="004230E1" w:rsidRDefault="00060C0C" w:rsidP="0008440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30E1">
        <w:rPr>
          <w:rFonts w:ascii="Times New Roman" w:hAnsi="Times New Roman"/>
          <w:color w:val="000000"/>
          <w:sz w:val="28"/>
          <w:szCs w:val="28"/>
          <w:lang w:eastAsia="ru-RU"/>
        </w:rPr>
        <w:t>построить индивидуальные образовательные траектории учащихся;</w:t>
      </w:r>
    </w:p>
    <w:p w:rsidR="00060C0C" w:rsidRPr="004230E1" w:rsidRDefault="00060C0C" w:rsidP="0008440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30E1">
        <w:rPr>
          <w:rFonts w:ascii="Times New Roman" w:hAnsi="Times New Roman"/>
          <w:color w:val="000000"/>
          <w:sz w:val="28"/>
          <w:szCs w:val="28"/>
          <w:lang w:eastAsia="ru-RU"/>
        </w:rPr>
        <w:t>осуществить дифференцированный подход к учащимся с разным уровнем готовности к обучению;</w:t>
      </w:r>
    </w:p>
    <w:p w:rsidR="00060C0C" w:rsidRPr="004230E1" w:rsidRDefault="00060C0C" w:rsidP="0008440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30E1">
        <w:rPr>
          <w:rFonts w:ascii="Times New Roman" w:hAnsi="Times New Roman"/>
          <w:color w:val="000000"/>
          <w:sz w:val="28"/>
          <w:szCs w:val="28"/>
          <w:lang w:eastAsia="ru-RU"/>
        </w:rPr>
        <w:t>организовать одновременно детей, обладающих различными способностями и возможностями.</w:t>
      </w:r>
    </w:p>
    <w:p w:rsidR="00060C0C" w:rsidRPr="004230E1" w:rsidRDefault="005145EB" w:rsidP="00CB13E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060C0C" w:rsidRPr="004230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Уроки с использованием компьютера проводятся наряду с обычными занятиями, где возможно и целесообразно использование компьютеров для решения частных задач урока, чтобы ребенок глубже понял, прочувствовал тему урока, творчески проявил себя. </w:t>
      </w:r>
    </w:p>
    <w:p w:rsidR="00060C0C" w:rsidRPr="004230E1" w:rsidRDefault="005145EB" w:rsidP="00CB13E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</w:r>
      <w:r w:rsidR="00060C0C" w:rsidRPr="004230E1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ИКТ преобразит преподавание традиционных учебных предметов, оптимизирует процессы понимания и запоминания учебного материала, а главное - поднимет на неизмеримо более высокий уровень интерес детей к учёбе.</w:t>
      </w:r>
    </w:p>
    <w:p w:rsidR="00060C0C" w:rsidRPr="004230E1" w:rsidRDefault="005145EB" w:rsidP="00CB13E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060C0C" w:rsidRPr="004230E1">
        <w:rPr>
          <w:rFonts w:ascii="Times New Roman" w:hAnsi="Times New Roman"/>
          <w:color w:val="000000"/>
          <w:sz w:val="28"/>
          <w:szCs w:val="28"/>
          <w:lang w:eastAsia="ru-RU"/>
        </w:rPr>
        <w:t>Информатизация начального уровня образования приводит к радикальной перестройке содержания и методов воспитания и обучения. Новые информационные технологии входят в систему дидактики по ряду направлений: они становятся новыми средствами игровой деятельности, умственного, речевого, физического развития детей, обогащают новым содержанием общения детей друг с другом и с учителем, входят в систему с традиционными методами и приемами, техническими средствами обучения, разнообразят ассортимент и содержание дидактических пособий. Открываются новые возможности для развития методов и организационных форм обучения и воспитания детей.</w:t>
      </w:r>
    </w:p>
    <w:p w:rsidR="00060C0C" w:rsidRDefault="005145EB" w:rsidP="00CB13E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60C0C" w:rsidRPr="004230E1">
        <w:rPr>
          <w:rFonts w:ascii="Times New Roman" w:hAnsi="Times New Roman"/>
          <w:sz w:val="28"/>
          <w:szCs w:val="28"/>
          <w:lang w:eastAsia="ru-RU"/>
        </w:rPr>
        <w:t>Итак, мы видим, что с применением ИКТ на уроках, учебный процесс направлен на развитие логического и критического мышления, воображения, самостоятельности. Дети заинтересованы, приобщены к творческому поиску.</w:t>
      </w:r>
    </w:p>
    <w:p w:rsidR="005145EB" w:rsidRPr="004230E1" w:rsidRDefault="005145EB" w:rsidP="00CB13E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Педагоги  прошедшие курсы повышения квалификации по теме Цифровая Образовательная Среда за последние 3 года – 100% педагогов.</w:t>
      </w:r>
    </w:p>
    <w:p w:rsidR="00060C0C" w:rsidRPr="00CB13E1" w:rsidRDefault="00060C0C" w:rsidP="004C585E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060C0C" w:rsidRPr="00CB13E1" w:rsidSect="00D708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F80" w:rsidRDefault="00507F80" w:rsidP="0008440D">
      <w:pPr>
        <w:spacing w:after="0" w:line="240" w:lineRule="auto"/>
      </w:pPr>
      <w:r>
        <w:separator/>
      </w:r>
    </w:p>
  </w:endnote>
  <w:endnote w:type="continuationSeparator" w:id="1">
    <w:p w:rsidR="00507F80" w:rsidRDefault="00507F80" w:rsidP="0008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C0C" w:rsidRDefault="00060C0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C0C" w:rsidRDefault="00B70371">
    <w:pPr>
      <w:pStyle w:val="a5"/>
      <w:jc w:val="right"/>
    </w:pPr>
    <w:fldSimple w:instr="PAGE   \* MERGEFORMAT">
      <w:r w:rsidR="005145EB">
        <w:rPr>
          <w:noProof/>
        </w:rPr>
        <w:t>5</w:t>
      </w:r>
    </w:fldSimple>
  </w:p>
  <w:p w:rsidR="00060C0C" w:rsidRDefault="00060C0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C0C" w:rsidRDefault="00060C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F80" w:rsidRDefault="00507F80" w:rsidP="0008440D">
      <w:pPr>
        <w:spacing w:after="0" w:line="240" w:lineRule="auto"/>
      </w:pPr>
      <w:r>
        <w:separator/>
      </w:r>
    </w:p>
  </w:footnote>
  <w:footnote w:type="continuationSeparator" w:id="1">
    <w:p w:rsidR="00507F80" w:rsidRDefault="00507F80" w:rsidP="00084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C0C" w:rsidRDefault="00060C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C0C" w:rsidRDefault="00060C0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C0C" w:rsidRDefault="00060C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4654"/>
    <w:multiLevelType w:val="multilevel"/>
    <w:tmpl w:val="92BC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F447E"/>
    <w:multiLevelType w:val="hybridMultilevel"/>
    <w:tmpl w:val="A1305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F6FFB"/>
    <w:multiLevelType w:val="multilevel"/>
    <w:tmpl w:val="9DAE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83263"/>
    <w:multiLevelType w:val="hybridMultilevel"/>
    <w:tmpl w:val="65A84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D1B44"/>
    <w:multiLevelType w:val="hybridMultilevel"/>
    <w:tmpl w:val="CFC0B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A583D"/>
    <w:multiLevelType w:val="hybridMultilevel"/>
    <w:tmpl w:val="C7967CD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79E3D6B"/>
    <w:multiLevelType w:val="hybridMultilevel"/>
    <w:tmpl w:val="B380AF16"/>
    <w:lvl w:ilvl="0" w:tplc="EC32F1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4127E53"/>
    <w:multiLevelType w:val="multilevel"/>
    <w:tmpl w:val="2E9C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7E122F"/>
    <w:multiLevelType w:val="multilevel"/>
    <w:tmpl w:val="AC6E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3F75BA"/>
    <w:multiLevelType w:val="hybridMultilevel"/>
    <w:tmpl w:val="4C4686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E6179"/>
    <w:multiLevelType w:val="hybridMultilevel"/>
    <w:tmpl w:val="54188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B41DA"/>
    <w:multiLevelType w:val="multilevel"/>
    <w:tmpl w:val="2EB0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11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31C"/>
    <w:rsid w:val="00060C0C"/>
    <w:rsid w:val="0008440D"/>
    <w:rsid w:val="0011492B"/>
    <w:rsid w:val="00164B32"/>
    <w:rsid w:val="001D4E76"/>
    <w:rsid w:val="00240626"/>
    <w:rsid w:val="00256E64"/>
    <w:rsid w:val="00326E3C"/>
    <w:rsid w:val="004230E1"/>
    <w:rsid w:val="00440179"/>
    <w:rsid w:val="004B6A05"/>
    <w:rsid w:val="004C585E"/>
    <w:rsid w:val="00507F80"/>
    <w:rsid w:val="005145EB"/>
    <w:rsid w:val="005D6FDA"/>
    <w:rsid w:val="00600C42"/>
    <w:rsid w:val="006615DC"/>
    <w:rsid w:val="00682B87"/>
    <w:rsid w:val="0088646C"/>
    <w:rsid w:val="00935509"/>
    <w:rsid w:val="009630CA"/>
    <w:rsid w:val="009A6334"/>
    <w:rsid w:val="00A3141B"/>
    <w:rsid w:val="00A90B24"/>
    <w:rsid w:val="00A9165E"/>
    <w:rsid w:val="00B6431C"/>
    <w:rsid w:val="00B70371"/>
    <w:rsid w:val="00BB4B80"/>
    <w:rsid w:val="00C03C72"/>
    <w:rsid w:val="00CB13E1"/>
    <w:rsid w:val="00CF7EF0"/>
    <w:rsid w:val="00D63B3E"/>
    <w:rsid w:val="00D6699C"/>
    <w:rsid w:val="00D7084B"/>
    <w:rsid w:val="00D7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7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440179"/>
    <w:rPr>
      <w:rFonts w:eastAsia="Times New Roman"/>
      <w:lang w:eastAsia="en-US"/>
    </w:rPr>
  </w:style>
  <w:style w:type="paragraph" w:customStyle="1" w:styleId="c3">
    <w:name w:val="c3"/>
    <w:basedOn w:val="a"/>
    <w:uiPriority w:val="99"/>
    <w:rsid w:val="00326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326E3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26E3C"/>
    <w:rPr>
      <w:rFonts w:cs="Times New Roman"/>
    </w:rPr>
  </w:style>
  <w:style w:type="paragraph" w:customStyle="1" w:styleId="c4">
    <w:name w:val="c4"/>
    <w:basedOn w:val="a"/>
    <w:uiPriority w:val="99"/>
    <w:rsid w:val="00164B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164B32"/>
    <w:rPr>
      <w:rFonts w:cs="Times New Roman"/>
    </w:rPr>
  </w:style>
  <w:style w:type="paragraph" w:styleId="a3">
    <w:name w:val="header"/>
    <w:basedOn w:val="a"/>
    <w:link w:val="a4"/>
    <w:uiPriority w:val="99"/>
    <w:rsid w:val="00084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8440D"/>
    <w:rPr>
      <w:rFonts w:cs="Times New Roman"/>
    </w:rPr>
  </w:style>
  <w:style w:type="paragraph" w:styleId="a5">
    <w:name w:val="footer"/>
    <w:basedOn w:val="a"/>
    <w:link w:val="a6"/>
    <w:uiPriority w:val="99"/>
    <w:rsid w:val="00084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844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4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1574</Words>
  <Characters>8972</Characters>
  <Application>Microsoft Office Word</Application>
  <DocSecurity>0</DocSecurity>
  <Lines>74</Lines>
  <Paragraphs>21</Paragraphs>
  <ScaleCrop>false</ScaleCrop>
  <Company/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</dc:creator>
  <cp:lastModifiedBy>Завуч</cp:lastModifiedBy>
  <cp:revision>2</cp:revision>
  <cp:lastPrinted>2017-02-01T10:15:00Z</cp:lastPrinted>
  <dcterms:created xsi:type="dcterms:W3CDTF">2023-10-02T16:35:00Z</dcterms:created>
  <dcterms:modified xsi:type="dcterms:W3CDTF">2023-10-02T16:35:00Z</dcterms:modified>
</cp:coreProperties>
</file>